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F14D7" w14:textId="77777777" w:rsidR="00B96E98" w:rsidRDefault="004C59BA">
      <w:pPr>
        <w:pStyle w:val="Heading1"/>
      </w:pPr>
      <w:r>
        <w:t>Letter #1: Letter Informing Student of Allegation</w:t>
      </w:r>
    </w:p>
    <w:p w14:paraId="0DBF379A" w14:textId="77777777" w:rsidR="00B96E98" w:rsidRDefault="004C59BA">
      <w:pPr>
        <w:pStyle w:val="BodyText"/>
        <w:spacing w:before="15"/>
      </w:pPr>
      <w:r>
        <w:rPr>
          <w:color w:val="333333"/>
        </w:rPr>
        <w:t>Student</w:t>
      </w:r>
      <w:r>
        <w:rPr>
          <w:color w:val="333333"/>
          <w:spacing w:val="-2"/>
        </w:rPr>
        <w:t xml:space="preserve"> </w:t>
      </w:r>
      <w:r>
        <w:rPr>
          <w:color w:val="333333"/>
        </w:rPr>
        <w:t>name:</w:t>
      </w:r>
    </w:p>
    <w:p w14:paraId="7BC4CAF6" w14:textId="77777777" w:rsidR="00B96E98" w:rsidRDefault="004C59BA">
      <w:pPr>
        <w:pStyle w:val="BodyText"/>
      </w:pPr>
      <w:r>
        <w:rPr>
          <w:color w:val="333333"/>
        </w:rPr>
        <w:t>Student</w:t>
      </w:r>
      <w:r>
        <w:rPr>
          <w:color w:val="333333"/>
          <w:spacing w:val="-2"/>
        </w:rPr>
        <w:t xml:space="preserve"> </w:t>
      </w:r>
      <w:r>
        <w:rPr>
          <w:color w:val="333333"/>
        </w:rPr>
        <w:t>RUID:</w:t>
      </w:r>
    </w:p>
    <w:p w14:paraId="47AB2C2A" w14:textId="77777777" w:rsidR="00B96E98" w:rsidRDefault="004C59BA">
      <w:pPr>
        <w:pStyle w:val="BodyText"/>
      </w:pPr>
      <w:r>
        <w:rPr>
          <w:color w:val="333333"/>
        </w:rPr>
        <w:t>Course name &amp; number:</w:t>
      </w:r>
    </w:p>
    <w:p w14:paraId="0CCA1736" w14:textId="77777777" w:rsidR="00B96E98" w:rsidRDefault="004C59BA">
      <w:pPr>
        <w:pStyle w:val="BodyText"/>
        <w:spacing w:before="13"/>
      </w:pPr>
      <w:r>
        <w:rPr>
          <w:color w:val="333333"/>
        </w:rPr>
        <w:t>Semester:</w:t>
      </w:r>
    </w:p>
    <w:p w14:paraId="3FE91ED3" w14:textId="77777777" w:rsidR="00B96E98" w:rsidRDefault="004C59BA">
      <w:pPr>
        <w:pStyle w:val="BodyText"/>
        <w:spacing w:before="16"/>
      </w:pPr>
      <w:r>
        <w:rPr>
          <w:color w:val="333333"/>
        </w:rPr>
        <w:t>Dear NAME:</w:t>
      </w:r>
    </w:p>
    <w:p w14:paraId="6D5064EF" w14:textId="77777777" w:rsidR="00B96E98" w:rsidRDefault="004C59BA">
      <w:pPr>
        <w:pStyle w:val="BodyText"/>
        <w:spacing w:before="161" w:line="249" w:lineRule="auto"/>
        <w:ind w:right="146"/>
      </w:pPr>
      <w:r>
        <w:rPr>
          <w:color w:val="333333"/>
        </w:rPr>
        <w:t>The work you submitted on your recent QUIZ/PAPER/HOMEWORK/ASSIGNMENT has raised a question about a possible violation of the Academic Integrity Policy. This potential violation requires a response from you.</w:t>
      </w:r>
    </w:p>
    <w:p w14:paraId="403D0E53" w14:textId="77777777" w:rsidR="00B96E98" w:rsidRDefault="00D52D28">
      <w:pPr>
        <w:spacing w:before="152"/>
        <w:ind w:left="104"/>
        <w:rPr>
          <w:i/>
          <w:color w:val="FF0000"/>
          <w:sz w:val="24"/>
        </w:rPr>
      </w:pPr>
      <w:r>
        <w:rPr>
          <w:i/>
          <w:color w:val="FF0000"/>
          <w:sz w:val="24"/>
        </w:rPr>
        <w:t>[Choose Option 1 or 2</w:t>
      </w:r>
      <w:r w:rsidR="004C59BA">
        <w:rPr>
          <w:i/>
          <w:color w:val="FF0000"/>
          <w:sz w:val="24"/>
        </w:rPr>
        <w:t>]</w:t>
      </w:r>
    </w:p>
    <w:p w14:paraId="015B5668" w14:textId="77777777" w:rsidR="004C59BA" w:rsidRDefault="004C59BA">
      <w:pPr>
        <w:spacing w:before="152"/>
        <w:ind w:left="104"/>
        <w:rPr>
          <w:i/>
          <w:sz w:val="24"/>
        </w:rPr>
      </w:pPr>
    </w:p>
    <w:p w14:paraId="280E7580" w14:textId="77777777" w:rsidR="00B96E98" w:rsidRDefault="00D52D28">
      <w:pPr>
        <w:pStyle w:val="BodyText"/>
        <w:spacing w:line="249" w:lineRule="auto"/>
        <w:ind w:right="371"/>
        <w:rPr>
          <w:color w:val="333333"/>
        </w:rPr>
      </w:pPr>
      <w:r>
        <w:rPr>
          <w:i/>
          <w:color w:val="FF0000"/>
        </w:rPr>
        <w:t>[Option 1</w:t>
      </w:r>
      <w:r w:rsidR="004C59BA">
        <w:rPr>
          <w:i/>
          <w:color w:val="FF0000"/>
        </w:rPr>
        <w:t xml:space="preserve">] </w:t>
      </w:r>
      <w:r w:rsidR="004C59BA">
        <w:rPr>
          <w:color w:val="333333"/>
        </w:rPr>
        <w:t>You have five (5) working days from the date of this letter to respond and arrange a meeting with me to discuss this matter. You may also submit a written response to this allegation. If you do not respond within the time limit, I am required to make a decision without your response.</w:t>
      </w:r>
    </w:p>
    <w:p w14:paraId="4DBE7F4D" w14:textId="77777777" w:rsidR="004C59BA" w:rsidRDefault="004C59BA">
      <w:pPr>
        <w:pStyle w:val="BodyText"/>
        <w:spacing w:line="249" w:lineRule="auto"/>
        <w:ind w:right="371"/>
      </w:pPr>
    </w:p>
    <w:p w14:paraId="53A37CEE" w14:textId="77777777" w:rsidR="001C3CF2" w:rsidRPr="001C3CF2" w:rsidRDefault="00D52D28" w:rsidP="001C3CF2">
      <w:pPr>
        <w:pStyle w:val="BodyText"/>
        <w:spacing w:before="4" w:line="249" w:lineRule="auto"/>
        <w:ind w:right="105"/>
        <w:rPr>
          <w:color w:val="333333"/>
        </w:rPr>
      </w:pPr>
      <w:r>
        <w:rPr>
          <w:i/>
          <w:color w:val="FF0000"/>
        </w:rPr>
        <w:t>[Option 2</w:t>
      </w:r>
      <w:r w:rsidR="004C59BA">
        <w:rPr>
          <w:i/>
          <w:color w:val="FF0000"/>
        </w:rPr>
        <w:t xml:space="preserve">] </w:t>
      </w:r>
      <w:r w:rsidR="001C3CF2" w:rsidRPr="001C3CF2">
        <w:rPr>
          <w:color w:val="333333"/>
        </w:rPr>
        <w:t xml:space="preserve">This matter has been referred to an Academic Integrity Facilitator, FACILITATOR’S NAME, who will contact you shortly to discuss the incident with you. You will need to respond to FACILITATOR directly to arrange a meeting to discuss this matter. You may also submit a written response to this allegation. If you do not respond within the time limit, the Academic Integrity Facilitator is required to </w:t>
      </w:r>
      <w:proofErr w:type="gramStart"/>
      <w:r w:rsidR="001C3CF2" w:rsidRPr="001C3CF2">
        <w:rPr>
          <w:color w:val="333333"/>
        </w:rPr>
        <w:t>make a decision</w:t>
      </w:r>
      <w:proofErr w:type="gramEnd"/>
      <w:r w:rsidR="001C3CF2" w:rsidRPr="001C3CF2">
        <w:rPr>
          <w:color w:val="333333"/>
        </w:rPr>
        <w:t xml:space="preserve"> without your response.</w:t>
      </w:r>
    </w:p>
    <w:p w14:paraId="41FCA85A" w14:textId="77777777" w:rsidR="001C3CF2" w:rsidRPr="001C3CF2" w:rsidRDefault="001C3CF2" w:rsidP="001C3CF2">
      <w:pPr>
        <w:pStyle w:val="BodyText"/>
        <w:spacing w:before="4" w:line="249" w:lineRule="auto"/>
        <w:ind w:right="105"/>
        <w:rPr>
          <w:color w:val="333333"/>
        </w:rPr>
      </w:pPr>
    </w:p>
    <w:p w14:paraId="14D36222" w14:textId="30452CE3" w:rsidR="001C3CF2" w:rsidRPr="001C3CF2" w:rsidRDefault="001C3CF2" w:rsidP="001C3CF2">
      <w:pPr>
        <w:pStyle w:val="BodyText"/>
        <w:spacing w:before="4" w:line="249" w:lineRule="auto"/>
        <w:ind w:right="105"/>
        <w:rPr>
          <w:color w:val="333333"/>
        </w:rPr>
      </w:pPr>
      <w:r w:rsidRPr="001C3CF2">
        <w:rPr>
          <w:color w:val="333333"/>
        </w:rPr>
        <w:t xml:space="preserve">Please review this infographic for more information about your meeting: </w:t>
      </w:r>
      <w:hyperlink r:id="rId4" w:history="1">
        <w:r w:rsidR="00FD4E33">
          <w:rPr>
            <w:rStyle w:val="Hyperlink"/>
          </w:rPr>
          <w:t>go.rutgers.edu/</w:t>
        </w:r>
        <w:proofErr w:type="spellStart"/>
        <w:r w:rsidR="00FD4E33">
          <w:rPr>
            <w:rStyle w:val="Hyperlink"/>
          </w:rPr>
          <w:t>whatyoushouldknowaireview</w:t>
        </w:r>
        <w:proofErr w:type="spellEnd"/>
      </w:hyperlink>
      <w:r w:rsidR="00646DB4" w:rsidRPr="001C3CF2">
        <w:rPr>
          <w:color w:val="333333"/>
        </w:rPr>
        <w:t>.</w:t>
      </w:r>
    </w:p>
    <w:p w14:paraId="0C68793D" w14:textId="77777777" w:rsidR="001C3CF2" w:rsidRPr="001C3CF2" w:rsidRDefault="001C3CF2" w:rsidP="001C3CF2">
      <w:pPr>
        <w:pStyle w:val="BodyText"/>
        <w:spacing w:before="4" w:line="249" w:lineRule="auto"/>
        <w:ind w:right="105"/>
        <w:rPr>
          <w:color w:val="333333"/>
        </w:rPr>
      </w:pPr>
    </w:p>
    <w:p w14:paraId="622BF569" w14:textId="1EFFC632" w:rsidR="004C59BA" w:rsidRDefault="001C3CF2" w:rsidP="001C3CF2">
      <w:pPr>
        <w:pStyle w:val="BodyText"/>
        <w:spacing w:before="4" w:line="249" w:lineRule="auto"/>
        <w:ind w:right="105"/>
      </w:pPr>
      <w:r w:rsidRPr="001C3CF2">
        <w:rPr>
          <w:color w:val="333333"/>
        </w:rPr>
        <w:t>Until this matter is resolved, you are not permitted to drop the course or withdraw from the University. If final grades need to be issued before this matter is resolved, a TZ grade will be entered until a final determination has been made.</w:t>
      </w:r>
    </w:p>
    <w:p w14:paraId="0605D400" w14:textId="77777777" w:rsidR="00B96E98" w:rsidRDefault="00B96E98">
      <w:pPr>
        <w:pStyle w:val="BodyText"/>
        <w:spacing w:before="0"/>
        <w:ind w:left="0"/>
        <w:rPr>
          <w:sz w:val="20"/>
        </w:rPr>
      </w:pPr>
    </w:p>
    <w:p w14:paraId="28A2A964" w14:textId="77777777" w:rsidR="00B96E98" w:rsidRDefault="00B96E98">
      <w:pPr>
        <w:pStyle w:val="BodyText"/>
        <w:spacing w:before="0"/>
        <w:ind w:left="0"/>
        <w:rPr>
          <w:sz w:val="20"/>
        </w:rPr>
      </w:pPr>
    </w:p>
    <w:p w14:paraId="03492D4F" w14:textId="77777777" w:rsidR="00B96E98" w:rsidRDefault="00B96E98">
      <w:pPr>
        <w:pStyle w:val="BodyText"/>
        <w:spacing w:before="0"/>
        <w:ind w:left="0"/>
        <w:rPr>
          <w:sz w:val="20"/>
        </w:rPr>
      </w:pPr>
    </w:p>
    <w:p w14:paraId="295BEA38" w14:textId="77777777" w:rsidR="00B96E98" w:rsidRDefault="004C59BA">
      <w:pPr>
        <w:pStyle w:val="BodyText"/>
        <w:spacing w:before="8"/>
        <w:ind w:left="0"/>
        <w:rPr>
          <w:sz w:val="17"/>
        </w:rPr>
      </w:pPr>
      <w:r>
        <w:rPr>
          <w:noProof/>
        </w:rPr>
        <mc:AlternateContent>
          <mc:Choice Requires="wps">
            <w:drawing>
              <wp:anchor distT="0" distB="0" distL="0" distR="0" simplePos="0" relativeHeight="487587840" behindDoc="1" locked="0" layoutInCell="1" allowOverlap="1" wp14:anchorId="4C46333F" wp14:editId="3C28CD15">
                <wp:simplePos x="0" y="0"/>
                <wp:positionH relativeFrom="page">
                  <wp:posOffset>917575</wp:posOffset>
                </wp:positionH>
                <wp:positionV relativeFrom="paragraph">
                  <wp:posOffset>154305</wp:posOffset>
                </wp:positionV>
                <wp:extent cx="5943600" cy="18415"/>
                <wp:effectExtent l="0" t="0" r="0" b="0"/>
                <wp:wrapTopAndBottom/>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18415"/>
                        </a:xfrm>
                        <a:prstGeom prst="rect">
                          <a:avLst/>
                        </a:prstGeom>
                        <a:solidFill>
                          <a:srgbClr val="3333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5D9DF9" id="Rectangle 4" o:spid="_x0000_s1026" style="position:absolute;margin-left:72.25pt;margin-top:12.15pt;width:468pt;height:1.45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" fillcolor="#333" stroked="f">
                <w10:wrap type="topAndBottom" anchorx="page"/>
              </v:rect>
            </w:pict>
          </mc:Fallback>
        </mc:AlternateContent>
      </w:r>
    </w:p>
    <w:p w14:paraId="46353ADD" w14:textId="77777777" w:rsidR="00B96E98" w:rsidRDefault="004C59BA">
      <w:pPr>
        <w:pStyle w:val="Heading1"/>
        <w:spacing w:before="87"/>
      </w:pPr>
      <w:r>
        <w:t>Letter #2: Letter Informing Student of “Not Responsible” Finding</w:t>
      </w:r>
    </w:p>
    <w:p w14:paraId="03201CEF" w14:textId="77777777" w:rsidR="00B96E98" w:rsidRDefault="004C59BA">
      <w:pPr>
        <w:pStyle w:val="BodyText"/>
        <w:spacing w:before="20"/>
      </w:pPr>
      <w:r>
        <w:rPr>
          <w:color w:val="333333"/>
        </w:rPr>
        <w:t>Student</w:t>
      </w:r>
      <w:r>
        <w:rPr>
          <w:color w:val="333333"/>
          <w:spacing w:val="-2"/>
        </w:rPr>
        <w:t xml:space="preserve"> </w:t>
      </w:r>
      <w:r>
        <w:rPr>
          <w:color w:val="333333"/>
        </w:rPr>
        <w:t>name:</w:t>
      </w:r>
    </w:p>
    <w:p w14:paraId="0202BED7" w14:textId="77777777" w:rsidR="00B96E98" w:rsidRDefault="004C59BA">
      <w:pPr>
        <w:pStyle w:val="BodyText"/>
      </w:pPr>
      <w:r>
        <w:rPr>
          <w:color w:val="333333"/>
        </w:rPr>
        <w:t>Student</w:t>
      </w:r>
      <w:r>
        <w:rPr>
          <w:color w:val="333333"/>
          <w:spacing w:val="-2"/>
        </w:rPr>
        <w:t xml:space="preserve"> </w:t>
      </w:r>
      <w:r>
        <w:rPr>
          <w:color w:val="333333"/>
        </w:rPr>
        <w:t>RUID:</w:t>
      </w:r>
    </w:p>
    <w:p w14:paraId="3E5FF28F" w14:textId="77777777" w:rsidR="00B96E98" w:rsidRDefault="004C59BA">
      <w:pPr>
        <w:pStyle w:val="BodyText"/>
      </w:pPr>
      <w:r>
        <w:rPr>
          <w:color w:val="333333"/>
        </w:rPr>
        <w:t>Course name &amp; number:</w:t>
      </w:r>
    </w:p>
    <w:p w14:paraId="01E9281F" w14:textId="77777777" w:rsidR="00B96E98" w:rsidRDefault="004C59BA">
      <w:pPr>
        <w:pStyle w:val="BodyText"/>
      </w:pPr>
      <w:r>
        <w:rPr>
          <w:color w:val="333333"/>
        </w:rPr>
        <w:t>Semester:</w:t>
      </w:r>
    </w:p>
    <w:p w14:paraId="68B4E6BB" w14:textId="77777777" w:rsidR="00B96E98" w:rsidRDefault="004C59BA">
      <w:pPr>
        <w:pStyle w:val="BodyText"/>
      </w:pPr>
      <w:r>
        <w:rPr>
          <w:color w:val="333333"/>
        </w:rPr>
        <w:t>Dear NAME:</w:t>
      </w:r>
    </w:p>
    <w:p w14:paraId="7F0479FC" w14:textId="6AD42998" w:rsidR="00B96E98" w:rsidRDefault="004C59BA">
      <w:pPr>
        <w:pStyle w:val="BodyText"/>
        <w:spacing w:before="161" w:line="249" w:lineRule="auto"/>
        <w:ind w:right="237"/>
      </w:pPr>
      <w:r>
        <w:rPr>
          <w:color w:val="333333"/>
        </w:rPr>
        <w:t xml:space="preserve">During our meeting on DATE we discussed possible violation(s) of the Academic Integrity Policy. I have concluded my investigation into the matter and have determined that there is no violation. This matter is now closed and </w:t>
      </w:r>
      <w:r w:rsidR="00FD4E33" w:rsidRPr="00FD4E33">
        <w:rPr>
          <w:color w:val="333333"/>
        </w:rPr>
        <w:t>will not be considered as a violation or result in a disciplinary record.</w:t>
      </w:r>
    </w:p>
    <w:p w14:paraId="69C8B886" w14:textId="77777777" w:rsidR="00B96E98" w:rsidRDefault="00B96E98">
      <w:pPr>
        <w:pStyle w:val="BodyText"/>
        <w:spacing w:before="0"/>
        <w:ind w:left="0"/>
        <w:rPr>
          <w:sz w:val="20"/>
        </w:rPr>
      </w:pPr>
    </w:p>
    <w:p w14:paraId="545BCFCF" w14:textId="77777777" w:rsidR="00B96E98" w:rsidRDefault="00B96E98">
      <w:pPr>
        <w:pStyle w:val="BodyText"/>
        <w:spacing w:before="0"/>
        <w:ind w:left="0"/>
        <w:rPr>
          <w:sz w:val="20"/>
        </w:rPr>
      </w:pPr>
    </w:p>
    <w:p w14:paraId="61401DF3" w14:textId="77777777" w:rsidR="00B96E98" w:rsidRDefault="004C59BA">
      <w:pPr>
        <w:pStyle w:val="BodyText"/>
        <w:spacing w:before="2"/>
        <w:ind w:left="0"/>
        <w:rPr>
          <w:sz w:val="26"/>
        </w:rPr>
      </w:pPr>
      <w:r>
        <w:rPr>
          <w:noProof/>
        </w:rPr>
        <mc:AlternateContent>
          <mc:Choice Requires="wps">
            <w:drawing>
              <wp:anchor distT="0" distB="0" distL="0" distR="0" simplePos="0" relativeHeight="487588352" behindDoc="1" locked="0" layoutInCell="1" allowOverlap="1" wp14:anchorId="04506644" wp14:editId="1B6FE4B2">
                <wp:simplePos x="0" y="0"/>
                <wp:positionH relativeFrom="page">
                  <wp:posOffset>917575</wp:posOffset>
                </wp:positionH>
                <wp:positionV relativeFrom="paragraph">
                  <wp:posOffset>216535</wp:posOffset>
                </wp:positionV>
                <wp:extent cx="5943600" cy="18415"/>
                <wp:effectExtent l="0" t="0" r="0" b="0"/>
                <wp:wrapTopAndBottom/>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18415"/>
                        </a:xfrm>
                        <a:prstGeom prst="rect">
                          <a:avLst/>
                        </a:prstGeom>
                        <a:solidFill>
                          <a:srgbClr val="3333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4EB98B" id="Rectangle 3" o:spid="_x0000_s1026" style="position:absolute;margin-left:72.25pt;margin-top:17.05pt;width:468pt;height:1.45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" fillcolor="#333" stroked="f">
                <w10:wrap type="topAndBottom" anchorx="page"/>
              </v:rect>
            </w:pict>
          </mc:Fallback>
        </mc:AlternateContent>
      </w:r>
    </w:p>
    <w:p w14:paraId="73C9E6BD" w14:textId="77777777" w:rsidR="00B96E98" w:rsidRDefault="00B96E98">
      <w:pPr>
        <w:rPr>
          <w:sz w:val="26"/>
        </w:rPr>
        <w:sectPr w:rsidR="00B96E98">
          <w:type w:val="continuous"/>
          <w:pgSz w:w="12240" w:h="15840"/>
          <w:pgMar w:top="1500" w:right="1320" w:bottom="280" w:left="1340" w:header="720" w:footer="720" w:gutter="0"/>
          <w:cols w:space="720"/>
        </w:sectPr>
      </w:pPr>
    </w:p>
    <w:p w14:paraId="23A5DD58" w14:textId="77777777" w:rsidR="00B96E98" w:rsidRDefault="004C59BA">
      <w:pPr>
        <w:pStyle w:val="Heading1"/>
        <w:spacing w:line="312" w:lineRule="auto"/>
        <w:ind w:right="1070"/>
      </w:pPr>
      <w:r>
        <w:lastRenderedPageBreak/>
        <w:t>Letter #3: Letter Informing Student of “Responsible” Finding with Recommendation for Minor Sanctions</w:t>
      </w:r>
    </w:p>
    <w:p w14:paraId="2D293609" w14:textId="77777777" w:rsidR="00B96E98" w:rsidRDefault="004C59BA" w:rsidP="004C59BA">
      <w:pPr>
        <w:pStyle w:val="BodyText"/>
        <w:spacing w:before="0" w:line="276" w:lineRule="auto"/>
      </w:pPr>
      <w:r>
        <w:rPr>
          <w:color w:val="333333"/>
        </w:rPr>
        <w:t>Student Name:</w:t>
      </w:r>
    </w:p>
    <w:p w14:paraId="210AD289" w14:textId="77777777" w:rsidR="00B96E98" w:rsidRDefault="004C59BA">
      <w:pPr>
        <w:pStyle w:val="BodyText"/>
      </w:pPr>
      <w:r>
        <w:rPr>
          <w:color w:val="333333"/>
        </w:rPr>
        <w:t>Student RUID:</w:t>
      </w:r>
    </w:p>
    <w:p w14:paraId="373B8E63" w14:textId="77777777" w:rsidR="00B96E98" w:rsidRDefault="004C59BA">
      <w:pPr>
        <w:pStyle w:val="BodyText"/>
      </w:pPr>
      <w:r>
        <w:rPr>
          <w:color w:val="333333"/>
        </w:rPr>
        <w:t>Course name &amp; number:</w:t>
      </w:r>
    </w:p>
    <w:p w14:paraId="02D243C9" w14:textId="77777777" w:rsidR="00B96E98" w:rsidRDefault="004C59BA">
      <w:pPr>
        <w:pStyle w:val="BodyText"/>
      </w:pPr>
      <w:r>
        <w:rPr>
          <w:color w:val="333333"/>
        </w:rPr>
        <w:t>Semester:</w:t>
      </w:r>
    </w:p>
    <w:p w14:paraId="216A0153" w14:textId="77777777" w:rsidR="00FD4E33" w:rsidRPr="00FD4E33" w:rsidRDefault="00FD4E33" w:rsidP="00FD4E33">
      <w:pPr>
        <w:pStyle w:val="BodyText"/>
        <w:spacing w:before="161" w:line="249" w:lineRule="auto"/>
        <w:ind w:right="147"/>
        <w:jc w:val="both"/>
        <w:rPr>
          <w:color w:val="333333"/>
        </w:rPr>
      </w:pPr>
      <w:r w:rsidRPr="00FD4E33">
        <w:rPr>
          <w:color w:val="333333"/>
        </w:rPr>
        <w:t>Dear NAME:</w:t>
      </w:r>
    </w:p>
    <w:p w14:paraId="7AC1935B" w14:textId="77777777" w:rsidR="00FD4E33" w:rsidRPr="00FD4E33" w:rsidRDefault="00FD4E33" w:rsidP="00FD4E33">
      <w:pPr>
        <w:pStyle w:val="BodyText"/>
        <w:spacing w:before="161" w:line="249" w:lineRule="auto"/>
        <w:ind w:right="147"/>
        <w:jc w:val="both"/>
        <w:rPr>
          <w:color w:val="333333"/>
        </w:rPr>
      </w:pPr>
      <w:r w:rsidRPr="00FD4E33">
        <w:rPr>
          <w:color w:val="333333"/>
        </w:rPr>
        <w:t>I have completed my review of the recent complaint that you violated the Academic Integrity Policy. I have concluded that you have committed the following violations:</w:t>
      </w:r>
    </w:p>
    <w:p w14:paraId="6F3F11D3" w14:textId="77777777" w:rsidR="00FD4E33" w:rsidRPr="00FD4E33" w:rsidRDefault="00FD4E33" w:rsidP="00FD4E33">
      <w:pPr>
        <w:pStyle w:val="BodyText"/>
        <w:spacing w:before="161" w:line="249" w:lineRule="auto"/>
        <w:ind w:right="147"/>
        <w:jc w:val="both"/>
        <w:rPr>
          <w:color w:val="333333"/>
        </w:rPr>
      </w:pPr>
      <w:r w:rsidRPr="00FD4E33">
        <w:rPr>
          <w:b/>
          <w:bCs/>
          <w:i/>
          <w:iCs/>
          <w:color w:val="333333"/>
        </w:rPr>
        <w:t>[LIST VIOLATIONS]</w:t>
      </w:r>
    </w:p>
    <w:p w14:paraId="619BD0F3" w14:textId="77777777" w:rsidR="00FD4E33" w:rsidRPr="00FD4E33" w:rsidRDefault="00FD4E33" w:rsidP="00FD4E33">
      <w:pPr>
        <w:pStyle w:val="BodyText"/>
        <w:spacing w:before="161" w:line="249" w:lineRule="auto"/>
        <w:ind w:right="147"/>
        <w:jc w:val="both"/>
        <w:rPr>
          <w:color w:val="333333"/>
        </w:rPr>
      </w:pPr>
      <w:r w:rsidRPr="00FD4E33">
        <w:rPr>
          <w:color w:val="333333"/>
        </w:rPr>
        <w:t>My determination is based on the following information:</w:t>
      </w:r>
    </w:p>
    <w:p w14:paraId="31ABD983" w14:textId="77777777" w:rsidR="00FD4E33" w:rsidRPr="00FD4E33" w:rsidRDefault="00FD4E33" w:rsidP="00FD4E33">
      <w:pPr>
        <w:pStyle w:val="BodyText"/>
        <w:spacing w:before="161" w:line="249" w:lineRule="auto"/>
        <w:ind w:right="147"/>
        <w:jc w:val="both"/>
        <w:rPr>
          <w:color w:val="333333"/>
        </w:rPr>
      </w:pPr>
      <w:r w:rsidRPr="00FD4E33">
        <w:rPr>
          <w:b/>
          <w:bCs/>
          <w:i/>
          <w:iCs/>
          <w:color w:val="333333"/>
        </w:rPr>
        <w:t>[LIST RELEVANT EVIDENCE]</w:t>
      </w:r>
    </w:p>
    <w:p w14:paraId="28C44B43" w14:textId="77777777" w:rsidR="00FD4E33" w:rsidRPr="00FD4E33" w:rsidRDefault="00FD4E33" w:rsidP="00FD4E33">
      <w:pPr>
        <w:pStyle w:val="BodyText"/>
        <w:spacing w:before="161" w:line="249" w:lineRule="auto"/>
        <w:ind w:right="147"/>
        <w:jc w:val="both"/>
        <w:rPr>
          <w:color w:val="333333"/>
        </w:rPr>
      </w:pPr>
      <w:r w:rsidRPr="00FD4E33">
        <w:rPr>
          <w:color w:val="333333"/>
        </w:rPr>
        <w:t>Consequently, I am recommending the following sanction(s):</w:t>
      </w:r>
    </w:p>
    <w:p w14:paraId="0D88068F" w14:textId="77777777" w:rsidR="00FD4E33" w:rsidRPr="00FD4E33" w:rsidRDefault="00FD4E33" w:rsidP="00FD4E33">
      <w:pPr>
        <w:pStyle w:val="BodyText"/>
        <w:spacing w:before="161" w:line="249" w:lineRule="auto"/>
        <w:ind w:right="147"/>
        <w:jc w:val="both"/>
        <w:rPr>
          <w:color w:val="333333"/>
        </w:rPr>
      </w:pPr>
      <w:r w:rsidRPr="00FD4E33">
        <w:rPr>
          <w:b/>
          <w:bCs/>
          <w:i/>
          <w:iCs/>
          <w:color w:val="333333"/>
        </w:rPr>
        <w:t>[LIST SANCTIONS]</w:t>
      </w:r>
    </w:p>
    <w:p w14:paraId="6967FAF5" w14:textId="0E2F815F" w:rsidR="004C59BA" w:rsidRDefault="00FD4E33" w:rsidP="00FD4E33">
      <w:pPr>
        <w:pStyle w:val="BodyText"/>
        <w:spacing w:before="161" w:line="249" w:lineRule="auto"/>
        <w:ind w:right="147"/>
        <w:jc w:val="both"/>
        <w:rPr>
          <w:color w:val="333333"/>
        </w:rPr>
      </w:pPr>
      <w:r w:rsidRPr="00FD4E33">
        <w:rPr>
          <w:color w:val="333333"/>
        </w:rPr>
        <w:t>If you </w:t>
      </w:r>
      <w:r w:rsidRPr="00FD4E33">
        <w:rPr>
          <w:b/>
          <w:bCs/>
          <w:i/>
          <w:iCs/>
          <w:color w:val="333333"/>
        </w:rPr>
        <w:t>do not</w:t>
      </w:r>
      <w:r w:rsidRPr="00FD4E33">
        <w:rPr>
          <w:color w:val="333333"/>
        </w:rPr>
        <w:t> accept this decision or the sanction(s), you have ten working days from the date above to appeal to the Campus Appeals Committee (CAC). To submit an appeal, see</w:t>
      </w:r>
      <w:r w:rsidR="004C59BA">
        <w:rPr>
          <w:color w:val="333333"/>
        </w:rPr>
        <w:t xml:space="preserve"> </w:t>
      </w:r>
      <w:hyperlink r:id="rId5" w:history="1">
        <w:r w:rsidR="007E09B2">
          <w:rPr>
            <w:rStyle w:val="Hyperlink"/>
          </w:rPr>
          <w:t>https://go.rutgers.edu/RUNAppeal</w:t>
        </w:r>
      </w:hyperlink>
      <w:r w:rsidR="004C59BA">
        <w:rPr>
          <w:color w:val="333333"/>
        </w:rPr>
        <w:t>.</w:t>
      </w:r>
      <w:r>
        <w:rPr>
          <w:color w:val="333333"/>
        </w:rPr>
        <w:t xml:space="preserve"> </w:t>
      </w:r>
      <w:r w:rsidRPr="00FD4E33">
        <w:rPr>
          <w:color w:val="333333"/>
        </w:rPr>
        <w:t>If you do not appeal to the CAC within the time limit, this decision will be considered final.</w:t>
      </w:r>
    </w:p>
    <w:p w14:paraId="6AA25930" w14:textId="77777777" w:rsidR="00FD4E33" w:rsidRPr="00FD4E33" w:rsidRDefault="00FD4E33" w:rsidP="00FD4E33">
      <w:pPr>
        <w:pStyle w:val="BodyText"/>
        <w:spacing w:before="161" w:line="249" w:lineRule="auto"/>
        <w:ind w:right="147"/>
        <w:jc w:val="both"/>
        <w:rPr>
          <w:color w:val="333333"/>
        </w:rPr>
      </w:pPr>
    </w:p>
    <w:p w14:paraId="55137726" w14:textId="43FD9129" w:rsidR="00B96E98" w:rsidRDefault="004C59BA" w:rsidP="004C59BA">
      <w:pPr>
        <w:pStyle w:val="BodyText"/>
        <w:spacing w:before="4" w:line="254" w:lineRule="auto"/>
        <w:ind w:right="-320"/>
        <w:jc w:val="both"/>
      </w:pPr>
      <w:r>
        <w:rPr>
          <w:color w:val="333333"/>
        </w:rPr>
        <w:t xml:space="preserve">You can find more information about this process at </w:t>
      </w:r>
      <w:hyperlink r:id="rId6" w:history="1">
        <w:r w:rsidR="00FD4E33" w:rsidRPr="0073778B">
          <w:rPr>
            <w:rStyle w:val="Hyperlink"/>
          </w:rPr>
          <w:t>https://go.rutgers.edu/appealprocess-ai</w:t>
        </w:r>
      </w:hyperlink>
      <w:r w:rsidR="00FD4E33">
        <w:t>.</w:t>
      </w:r>
    </w:p>
    <w:p w14:paraId="66CEC717" w14:textId="77777777" w:rsidR="00B96E98" w:rsidRDefault="00B96E98">
      <w:pPr>
        <w:pStyle w:val="BodyText"/>
        <w:spacing w:before="0"/>
        <w:ind w:left="0"/>
        <w:rPr>
          <w:sz w:val="20"/>
        </w:rPr>
      </w:pPr>
    </w:p>
    <w:p w14:paraId="25B8B8D7" w14:textId="77777777" w:rsidR="00B96E98" w:rsidRDefault="004C59BA">
      <w:pPr>
        <w:pStyle w:val="BodyText"/>
        <w:spacing w:before="2"/>
        <w:ind w:left="0"/>
        <w:rPr>
          <w:sz w:val="17"/>
        </w:rPr>
      </w:pPr>
      <w:r>
        <w:rPr>
          <w:noProof/>
        </w:rPr>
        <mc:AlternateContent>
          <mc:Choice Requires="wps">
            <w:drawing>
              <wp:anchor distT="0" distB="0" distL="0" distR="0" simplePos="0" relativeHeight="487588864" behindDoc="1" locked="0" layoutInCell="1" allowOverlap="1" wp14:anchorId="2EA537AA" wp14:editId="135534AD">
                <wp:simplePos x="0" y="0"/>
                <wp:positionH relativeFrom="page">
                  <wp:posOffset>917575</wp:posOffset>
                </wp:positionH>
                <wp:positionV relativeFrom="paragraph">
                  <wp:posOffset>150495</wp:posOffset>
                </wp:positionV>
                <wp:extent cx="5943600" cy="18415"/>
                <wp:effectExtent l="0" t="0" r="0" b="0"/>
                <wp:wrapTopAndBottom/>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18415"/>
                        </a:xfrm>
                        <a:prstGeom prst="rect">
                          <a:avLst/>
                        </a:prstGeom>
                        <a:solidFill>
                          <a:srgbClr val="3333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A0C085" id="Rectangle 2" o:spid="_x0000_s1026" style="position:absolute;margin-left:72.25pt;margin-top:11.85pt;width:468pt;height:1.45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" fillcolor="#333" stroked="f">
                <w10:wrap type="topAndBottom" anchorx="page"/>
              </v:rect>
            </w:pict>
          </mc:Fallback>
        </mc:AlternateContent>
      </w:r>
    </w:p>
    <w:p w14:paraId="3A97D0C5" w14:textId="77777777" w:rsidR="00B96E98" w:rsidRDefault="004C59BA">
      <w:pPr>
        <w:pStyle w:val="Heading1"/>
        <w:spacing w:before="87" w:line="314" w:lineRule="auto"/>
        <w:ind w:right="1070"/>
      </w:pPr>
      <w:r>
        <w:t>Letter #4: Letter Informing Student of “Responsible” Finding with Recommendation for an XF Grade, Suspension, or Expulsion</w:t>
      </w:r>
    </w:p>
    <w:p w14:paraId="6D30E609" w14:textId="77777777" w:rsidR="00B96E98" w:rsidRDefault="004C59BA" w:rsidP="004C59BA">
      <w:pPr>
        <w:pStyle w:val="BodyText"/>
        <w:spacing w:before="0" w:line="276" w:lineRule="auto"/>
      </w:pPr>
      <w:r>
        <w:rPr>
          <w:color w:val="333333"/>
        </w:rPr>
        <w:t>Student</w:t>
      </w:r>
      <w:r>
        <w:rPr>
          <w:color w:val="333333"/>
          <w:spacing w:val="-2"/>
        </w:rPr>
        <w:t xml:space="preserve"> </w:t>
      </w:r>
      <w:r>
        <w:rPr>
          <w:color w:val="333333"/>
        </w:rPr>
        <w:t>name:</w:t>
      </w:r>
    </w:p>
    <w:p w14:paraId="07F5EA9F" w14:textId="77777777" w:rsidR="00B96E98" w:rsidRDefault="004C59BA">
      <w:pPr>
        <w:pStyle w:val="BodyText"/>
      </w:pPr>
      <w:r>
        <w:rPr>
          <w:color w:val="333333"/>
        </w:rPr>
        <w:t>Student</w:t>
      </w:r>
      <w:r>
        <w:rPr>
          <w:color w:val="333333"/>
          <w:spacing w:val="-2"/>
        </w:rPr>
        <w:t xml:space="preserve"> </w:t>
      </w:r>
      <w:r>
        <w:rPr>
          <w:color w:val="333333"/>
        </w:rPr>
        <w:t>RUID:</w:t>
      </w:r>
    </w:p>
    <w:p w14:paraId="00369947" w14:textId="77777777" w:rsidR="00B96E98" w:rsidRDefault="004C59BA">
      <w:pPr>
        <w:pStyle w:val="BodyText"/>
      </w:pPr>
      <w:r>
        <w:rPr>
          <w:color w:val="333333"/>
        </w:rPr>
        <w:t>Course name &amp; number:</w:t>
      </w:r>
    </w:p>
    <w:p w14:paraId="49A2DF28" w14:textId="77777777" w:rsidR="00B96E98" w:rsidRDefault="004C59BA">
      <w:pPr>
        <w:pStyle w:val="BodyText"/>
        <w:rPr>
          <w:color w:val="333333"/>
        </w:rPr>
      </w:pPr>
      <w:r>
        <w:rPr>
          <w:color w:val="333333"/>
        </w:rPr>
        <w:t>Semester:</w:t>
      </w:r>
    </w:p>
    <w:p w14:paraId="063DB01D" w14:textId="77777777" w:rsidR="00FD4E33" w:rsidRDefault="00FD4E33">
      <w:pPr>
        <w:pStyle w:val="BodyText"/>
      </w:pPr>
    </w:p>
    <w:p w14:paraId="0857DB60" w14:textId="77777777" w:rsidR="00B96E98" w:rsidRDefault="004C59BA">
      <w:pPr>
        <w:pStyle w:val="BodyText"/>
      </w:pPr>
      <w:r>
        <w:rPr>
          <w:color w:val="333333"/>
        </w:rPr>
        <w:t>Dear NAME:</w:t>
      </w:r>
    </w:p>
    <w:p w14:paraId="5754F152" w14:textId="77777777" w:rsidR="00E00F3E" w:rsidRPr="00E00F3E" w:rsidRDefault="00E00F3E" w:rsidP="00E00F3E">
      <w:pPr>
        <w:pStyle w:val="BodyText"/>
        <w:spacing w:before="7" w:line="249" w:lineRule="auto"/>
        <w:ind w:right="624"/>
        <w:rPr>
          <w:color w:val="333333"/>
        </w:rPr>
      </w:pPr>
      <w:r w:rsidRPr="00E00F3E">
        <w:rPr>
          <w:color w:val="333333"/>
        </w:rPr>
        <w:t>I have completed my review of the recent complaint that you violated the Academic Integrity Policy. I have concluded that you have committed the following violations:</w:t>
      </w:r>
    </w:p>
    <w:p w14:paraId="70BAB50C" w14:textId="77777777" w:rsidR="00E00F3E" w:rsidRPr="00E00F3E" w:rsidRDefault="00E00F3E" w:rsidP="00E00F3E">
      <w:pPr>
        <w:pStyle w:val="BodyText"/>
        <w:spacing w:before="7" w:line="249" w:lineRule="auto"/>
        <w:ind w:right="624"/>
        <w:rPr>
          <w:color w:val="333333"/>
        </w:rPr>
      </w:pPr>
    </w:p>
    <w:p w14:paraId="45C07A88" w14:textId="77777777" w:rsidR="00E00F3E" w:rsidRPr="00E00F3E" w:rsidRDefault="00E00F3E" w:rsidP="00E00F3E">
      <w:pPr>
        <w:pStyle w:val="BodyText"/>
        <w:spacing w:before="7" w:line="249" w:lineRule="auto"/>
        <w:ind w:right="624"/>
        <w:rPr>
          <w:color w:val="333333"/>
        </w:rPr>
      </w:pPr>
      <w:r w:rsidRPr="00E00F3E">
        <w:rPr>
          <w:color w:val="333333"/>
        </w:rPr>
        <w:t>[LIST VIOLATIONS]</w:t>
      </w:r>
    </w:p>
    <w:p w14:paraId="04297FE9" w14:textId="77777777" w:rsidR="00E00F3E" w:rsidRPr="00E00F3E" w:rsidRDefault="00E00F3E" w:rsidP="00E00F3E">
      <w:pPr>
        <w:pStyle w:val="BodyText"/>
        <w:spacing w:before="7" w:line="249" w:lineRule="auto"/>
        <w:ind w:right="624"/>
        <w:rPr>
          <w:color w:val="333333"/>
        </w:rPr>
      </w:pPr>
    </w:p>
    <w:p w14:paraId="471CD294" w14:textId="77777777" w:rsidR="00E00F3E" w:rsidRPr="00E00F3E" w:rsidRDefault="00E00F3E" w:rsidP="00E00F3E">
      <w:pPr>
        <w:pStyle w:val="BodyText"/>
        <w:spacing w:before="7" w:line="249" w:lineRule="auto"/>
        <w:ind w:right="624"/>
        <w:rPr>
          <w:color w:val="333333"/>
        </w:rPr>
      </w:pPr>
      <w:r w:rsidRPr="00E00F3E">
        <w:rPr>
          <w:color w:val="333333"/>
        </w:rPr>
        <w:t>My determination is based on the following information:</w:t>
      </w:r>
    </w:p>
    <w:p w14:paraId="37C755CD" w14:textId="77777777" w:rsidR="00E00F3E" w:rsidRPr="00E00F3E" w:rsidRDefault="00E00F3E" w:rsidP="00E00F3E">
      <w:pPr>
        <w:pStyle w:val="BodyText"/>
        <w:spacing w:before="7" w:line="249" w:lineRule="auto"/>
        <w:ind w:right="624"/>
        <w:rPr>
          <w:color w:val="333333"/>
        </w:rPr>
      </w:pPr>
    </w:p>
    <w:p w14:paraId="753371BC" w14:textId="77777777" w:rsidR="00E00F3E" w:rsidRPr="00E00F3E" w:rsidRDefault="00E00F3E" w:rsidP="00E00F3E">
      <w:pPr>
        <w:pStyle w:val="BodyText"/>
        <w:spacing w:before="7" w:line="249" w:lineRule="auto"/>
        <w:ind w:right="624"/>
        <w:rPr>
          <w:color w:val="333333"/>
        </w:rPr>
      </w:pPr>
      <w:r w:rsidRPr="00E00F3E">
        <w:rPr>
          <w:color w:val="333333"/>
        </w:rPr>
        <w:t>[LIST RELEVANT EVIDENCE]</w:t>
      </w:r>
    </w:p>
    <w:p w14:paraId="519F3873" w14:textId="77777777" w:rsidR="00E00F3E" w:rsidRPr="00E00F3E" w:rsidRDefault="00E00F3E" w:rsidP="00E00F3E">
      <w:pPr>
        <w:pStyle w:val="BodyText"/>
        <w:spacing w:before="7" w:line="249" w:lineRule="auto"/>
        <w:ind w:right="624"/>
        <w:rPr>
          <w:color w:val="333333"/>
        </w:rPr>
      </w:pPr>
    </w:p>
    <w:p w14:paraId="6445770E" w14:textId="77777777" w:rsidR="00E00F3E" w:rsidRPr="00E00F3E" w:rsidRDefault="00E00F3E" w:rsidP="00E00F3E">
      <w:pPr>
        <w:pStyle w:val="BodyText"/>
        <w:spacing w:before="7" w:line="249" w:lineRule="auto"/>
        <w:ind w:right="624"/>
        <w:rPr>
          <w:color w:val="333333"/>
        </w:rPr>
      </w:pPr>
      <w:r w:rsidRPr="00E00F3E">
        <w:rPr>
          <w:color w:val="333333"/>
        </w:rPr>
        <w:t>Consequently, I am recommending the following sanction(s):</w:t>
      </w:r>
    </w:p>
    <w:p w14:paraId="57F547C6" w14:textId="77777777" w:rsidR="00E00F3E" w:rsidRPr="00E00F3E" w:rsidRDefault="00E00F3E" w:rsidP="00E00F3E">
      <w:pPr>
        <w:pStyle w:val="BodyText"/>
        <w:spacing w:before="7" w:line="249" w:lineRule="auto"/>
        <w:ind w:right="624"/>
        <w:rPr>
          <w:color w:val="333333"/>
        </w:rPr>
      </w:pPr>
    </w:p>
    <w:p w14:paraId="77CF6226" w14:textId="77777777" w:rsidR="00E00F3E" w:rsidRPr="00E00F3E" w:rsidRDefault="00E00F3E" w:rsidP="00E00F3E">
      <w:pPr>
        <w:pStyle w:val="BodyText"/>
        <w:spacing w:before="7" w:line="249" w:lineRule="auto"/>
        <w:ind w:right="624"/>
        <w:rPr>
          <w:color w:val="333333"/>
        </w:rPr>
      </w:pPr>
      <w:r w:rsidRPr="00E00F3E">
        <w:rPr>
          <w:color w:val="333333"/>
        </w:rPr>
        <w:lastRenderedPageBreak/>
        <w:t>[LIST SANCTIONS]</w:t>
      </w:r>
    </w:p>
    <w:p w14:paraId="69F5493C" w14:textId="77777777" w:rsidR="00E00F3E" w:rsidRPr="00E00F3E" w:rsidRDefault="00E00F3E" w:rsidP="00E00F3E">
      <w:pPr>
        <w:pStyle w:val="BodyText"/>
        <w:spacing w:before="7" w:line="249" w:lineRule="auto"/>
        <w:ind w:right="624"/>
        <w:rPr>
          <w:color w:val="333333"/>
        </w:rPr>
      </w:pPr>
    </w:p>
    <w:p w14:paraId="0FF90A6E" w14:textId="77777777" w:rsidR="00E00F3E" w:rsidRPr="00E00F3E" w:rsidRDefault="00E00F3E" w:rsidP="00E00F3E">
      <w:pPr>
        <w:pStyle w:val="BodyText"/>
        <w:spacing w:before="7" w:line="249" w:lineRule="auto"/>
        <w:ind w:right="400"/>
        <w:rPr>
          <w:color w:val="333333"/>
        </w:rPr>
      </w:pPr>
      <w:r w:rsidRPr="00E00F3E">
        <w:rPr>
          <w:color w:val="333333"/>
        </w:rPr>
        <w:t>If you do not accept this decision, you have the option to request a University Hearing to resolve this matter. If you want a University Hearing, please complete this form within 10 business days of the date of this letter:</w:t>
      </w:r>
      <w:r>
        <w:rPr>
          <w:color w:val="333333"/>
        </w:rPr>
        <w:t xml:space="preserve"> </w:t>
      </w:r>
      <w:hyperlink r:id="rId7" w:history="1">
        <w:r w:rsidRPr="0073778B">
          <w:rPr>
            <w:rStyle w:val="Hyperlink"/>
          </w:rPr>
          <w:t>go.rutgers.edu/</w:t>
        </w:r>
        <w:proofErr w:type="spellStart"/>
        <w:r w:rsidRPr="0073778B">
          <w:rPr>
            <w:rStyle w:val="Hyperlink"/>
          </w:rPr>
          <w:t>hearingrequest</w:t>
        </w:r>
        <w:proofErr w:type="spellEnd"/>
      </w:hyperlink>
      <w:r w:rsidR="004C59BA">
        <w:rPr>
          <w:color w:val="333333"/>
        </w:rPr>
        <w:t>.</w:t>
      </w:r>
      <w:r>
        <w:rPr>
          <w:color w:val="333333"/>
        </w:rPr>
        <w:t xml:space="preserve"> </w:t>
      </w:r>
      <w:r w:rsidRPr="00E00F3E">
        <w:rPr>
          <w:color w:val="333333"/>
        </w:rPr>
        <w:t>If you choose a University Hearing, your request will be forwarded to the Office of Student Conduct, which will contact you about scheduling your hearing.</w:t>
      </w:r>
    </w:p>
    <w:p w14:paraId="0FB02941" w14:textId="77777777" w:rsidR="00E00F3E" w:rsidRDefault="00E00F3E" w:rsidP="00E00F3E">
      <w:pPr>
        <w:pStyle w:val="BodyText"/>
        <w:spacing w:before="7" w:line="249" w:lineRule="auto"/>
        <w:ind w:right="624"/>
        <w:rPr>
          <w:color w:val="333333"/>
        </w:rPr>
      </w:pPr>
    </w:p>
    <w:p w14:paraId="6011CFC9" w14:textId="40978402" w:rsidR="00E00F3E" w:rsidRPr="00E00F3E" w:rsidRDefault="00E00F3E" w:rsidP="00E00F3E">
      <w:pPr>
        <w:pStyle w:val="BodyText"/>
        <w:spacing w:before="7" w:line="249" w:lineRule="auto"/>
        <w:ind w:right="624"/>
        <w:rPr>
          <w:color w:val="333333"/>
        </w:rPr>
      </w:pPr>
      <w:r w:rsidRPr="00E00F3E">
        <w:rPr>
          <w:color w:val="333333"/>
        </w:rPr>
        <w:t>If you </w:t>
      </w:r>
      <w:r w:rsidRPr="00E00F3E">
        <w:rPr>
          <w:b/>
          <w:bCs/>
          <w:i/>
          <w:iCs/>
          <w:color w:val="333333"/>
        </w:rPr>
        <w:t>do</w:t>
      </w:r>
      <w:r w:rsidRPr="00E00F3E">
        <w:rPr>
          <w:color w:val="333333"/>
        </w:rPr>
        <w:t> accept this decision, please notify me within 10 business days and this outcome will be considered final.</w:t>
      </w:r>
    </w:p>
    <w:p w14:paraId="3FCE884B" w14:textId="77777777" w:rsidR="00E00F3E" w:rsidRDefault="00E00F3E" w:rsidP="00E00F3E">
      <w:pPr>
        <w:pStyle w:val="BodyText"/>
        <w:spacing w:before="7" w:line="249" w:lineRule="auto"/>
        <w:ind w:right="624"/>
        <w:rPr>
          <w:color w:val="333333"/>
        </w:rPr>
      </w:pPr>
    </w:p>
    <w:p w14:paraId="265D4A35" w14:textId="742B64FF" w:rsidR="00E00F3E" w:rsidRPr="00E00F3E" w:rsidRDefault="00E00F3E" w:rsidP="00E00F3E">
      <w:pPr>
        <w:pStyle w:val="BodyText"/>
        <w:spacing w:before="7" w:line="249" w:lineRule="auto"/>
        <w:ind w:right="624"/>
        <w:rPr>
          <w:color w:val="333333"/>
        </w:rPr>
      </w:pPr>
      <w:r w:rsidRPr="00E00F3E">
        <w:rPr>
          <w:color w:val="333333"/>
        </w:rPr>
        <w:t>If you do not request a hearing or contact me to accept the decision within 10 business days, this outcome will be considered final.</w:t>
      </w:r>
    </w:p>
    <w:p w14:paraId="45EDC730" w14:textId="63F49437" w:rsidR="00B96E98" w:rsidRDefault="00B96E98" w:rsidP="00E00F3E">
      <w:pPr>
        <w:pStyle w:val="BodyText"/>
        <w:spacing w:before="7" w:line="249" w:lineRule="auto"/>
        <w:ind w:right="624"/>
      </w:pPr>
    </w:p>
    <w:p w14:paraId="5F2C9468" w14:textId="77777777" w:rsidR="00B96E98" w:rsidRDefault="004C59BA">
      <w:pPr>
        <w:pStyle w:val="BodyText"/>
        <w:spacing w:before="60"/>
      </w:pPr>
      <w:r>
        <w:rPr>
          <w:color w:val="333333"/>
        </w:rPr>
        <w:t>[ATTACH COPY OF INVESTIGATION REPORT]</w:t>
      </w:r>
    </w:p>
    <w:sectPr w:rsidR="00B96E98">
      <w:pgSz w:w="12240" w:h="15840"/>
      <w:pgMar w:top="1420" w:right="132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6E98"/>
    <w:rsid w:val="001C3CF2"/>
    <w:rsid w:val="004C59BA"/>
    <w:rsid w:val="00646DB4"/>
    <w:rsid w:val="007E09B2"/>
    <w:rsid w:val="00965B2F"/>
    <w:rsid w:val="00B96E98"/>
    <w:rsid w:val="00D52D28"/>
    <w:rsid w:val="00E00F3E"/>
    <w:rsid w:val="00F06AED"/>
    <w:rsid w:val="00FC6632"/>
    <w:rsid w:val="00FD4E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35E66E"/>
  <w15:docId w15:val="{61B5B1C4-4044-4FF8-AC2F-9A048AB98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spacing w:before="32"/>
      <w:ind w:left="104"/>
      <w:outlineLvl w:val="0"/>
    </w:pPr>
    <w:rPr>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2"/>
      <w:ind w:left="104"/>
    </w:pPr>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4C59BA"/>
    <w:rPr>
      <w:color w:val="0000FF" w:themeColor="hyperlink"/>
      <w:u w:val="single"/>
    </w:rPr>
  </w:style>
  <w:style w:type="character" w:styleId="UnresolvedMention">
    <w:name w:val="Unresolved Mention"/>
    <w:basedOn w:val="DefaultParagraphFont"/>
    <w:uiPriority w:val="99"/>
    <w:semiHidden/>
    <w:unhideWhenUsed/>
    <w:rsid w:val="00FD4E33"/>
    <w:rPr>
      <w:color w:val="605E5C"/>
      <w:shd w:val="clear" w:color="auto" w:fill="E1DFDD"/>
    </w:rPr>
  </w:style>
  <w:style w:type="paragraph" w:styleId="NormalWeb">
    <w:name w:val="Normal (Web)"/>
    <w:basedOn w:val="Normal"/>
    <w:uiPriority w:val="99"/>
    <w:semiHidden/>
    <w:unhideWhenUsed/>
    <w:rsid w:val="00E00F3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go.rutgers.edu/hearingreques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go.rutgers.edu/appealprocess-ai" TargetMode="External"/><Relationship Id="rId5" Type="http://schemas.openxmlformats.org/officeDocument/2006/relationships/hyperlink" Target="https://go.rutgers.edu/RUNAppeal" TargetMode="External"/><Relationship Id="rId4" Type="http://schemas.openxmlformats.org/officeDocument/2006/relationships/hyperlink" Target="https://go.rutgers.edu/whatyoushouldknowaireview"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638</Words>
  <Characters>3637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Lopez</dc:creator>
  <cp:lastModifiedBy>Katherine D Perez</cp:lastModifiedBy>
  <cp:revision>2</cp:revision>
  <dcterms:created xsi:type="dcterms:W3CDTF">2026-08-25T18:23:00Z</dcterms:created>
  <dcterms:modified xsi:type="dcterms:W3CDTF">2026-08-25T18:23:00Z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2022-02-03T00:00:00Z</vt:filetime>
  </property>
</Properties>
</file>